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F39770" w14:textId="77777777" w:rsidR="00B93FC1" w:rsidRDefault="00B93FC1" w:rsidP="009F21DD">
      <w:pPr>
        <w:jc w:val="center"/>
        <w:rPr>
          <w:b/>
          <w:sz w:val="40"/>
          <w:szCs w:val="40"/>
        </w:rPr>
      </w:pPr>
    </w:p>
    <w:p w14:paraId="37E58FF2" w14:textId="75057B20" w:rsidR="006E4153" w:rsidRDefault="009F21DD" w:rsidP="00B93FC1">
      <w:pPr>
        <w:ind w:left="2160" w:firstLine="720"/>
        <w:rPr>
          <w:b/>
          <w:sz w:val="40"/>
          <w:szCs w:val="40"/>
        </w:rPr>
      </w:pPr>
      <w:r>
        <w:rPr>
          <w:b/>
          <w:sz w:val="40"/>
          <w:szCs w:val="40"/>
        </w:rPr>
        <w:t>Assignment</w:t>
      </w:r>
    </w:p>
    <w:p w14:paraId="7CD01BC4" w14:textId="77777777" w:rsidR="009F21DD" w:rsidRDefault="00D312AF" w:rsidP="009F21DD">
      <w:pPr>
        <w:rPr>
          <w:sz w:val="40"/>
          <w:szCs w:val="40"/>
        </w:rPr>
      </w:pPr>
      <w:r>
        <w:rPr>
          <w:sz w:val="40"/>
          <w:szCs w:val="40"/>
        </w:rPr>
        <w:t>Task</w:t>
      </w:r>
      <w:proofErr w:type="gramStart"/>
      <w:r>
        <w:rPr>
          <w:sz w:val="40"/>
          <w:szCs w:val="40"/>
        </w:rPr>
        <w:t>1:-</w:t>
      </w:r>
      <w:proofErr w:type="gramEnd"/>
      <w:r>
        <w:rPr>
          <w:sz w:val="40"/>
          <w:szCs w:val="40"/>
        </w:rPr>
        <w:t xml:space="preserve"> Set up unity project &amp;</w:t>
      </w:r>
      <w:proofErr w:type="spellStart"/>
      <w:r>
        <w:rPr>
          <w:sz w:val="40"/>
          <w:szCs w:val="40"/>
        </w:rPr>
        <w:t>confrigure</w:t>
      </w:r>
      <w:proofErr w:type="spellEnd"/>
      <w:r>
        <w:rPr>
          <w:sz w:val="40"/>
          <w:szCs w:val="40"/>
        </w:rPr>
        <w:t xml:space="preserve"> the </w:t>
      </w:r>
      <w:proofErr w:type="spellStart"/>
      <w:r>
        <w:rPr>
          <w:sz w:val="40"/>
          <w:szCs w:val="40"/>
        </w:rPr>
        <w:t>vr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Envirioment</w:t>
      </w:r>
      <w:proofErr w:type="spellEnd"/>
    </w:p>
    <w:p w14:paraId="56C61AC6" w14:textId="77777777" w:rsidR="00D312AF" w:rsidRDefault="00D312AF" w:rsidP="00D312A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On the unity engine.</w:t>
      </w:r>
    </w:p>
    <w:p w14:paraId="08FDFF6A" w14:textId="77777777" w:rsidR="00D312AF" w:rsidRDefault="00D312AF" w:rsidP="00D312A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Set up </w:t>
      </w:r>
      <w:proofErr w:type="spellStart"/>
      <w:r>
        <w:rPr>
          <w:sz w:val="40"/>
          <w:szCs w:val="40"/>
        </w:rPr>
        <w:t>vr</w:t>
      </w:r>
      <w:proofErr w:type="spellEnd"/>
      <w:r>
        <w:rPr>
          <w:sz w:val="40"/>
          <w:szCs w:val="40"/>
        </w:rPr>
        <w:t xml:space="preserve"> environment.</w:t>
      </w:r>
    </w:p>
    <w:p w14:paraId="133C450D" w14:textId="77777777" w:rsidR="00D312AF" w:rsidRDefault="00971E12" w:rsidP="00971E12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-Go to file&gt;build settings</w:t>
      </w:r>
    </w:p>
    <w:p w14:paraId="0A31B867" w14:textId="77777777" w:rsidR="00971E12" w:rsidRDefault="00971E12" w:rsidP="00971E12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-select the target platform-android for oculus</w:t>
      </w:r>
    </w:p>
    <w:p w14:paraId="307BEF22" w14:textId="77777777" w:rsidR="00971E12" w:rsidRDefault="00971E12" w:rsidP="00971E12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-Go to player settings and under XR settings enable virtual reality</w:t>
      </w:r>
    </w:p>
    <w:p w14:paraId="1D91A92B" w14:textId="77777777" w:rsidR="00445D78" w:rsidRDefault="00445D78" w:rsidP="00971E12">
      <w:pPr>
        <w:pStyle w:val="ListParagraph"/>
        <w:rPr>
          <w:sz w:val="40"/>
          <w:szCs w:val="40"/>
        </w:rPr>
      </w:pPr>
    </w:p>
    <w:p w14:paraId="22E3F256" w14:textId="77777777" w:rsidR="00B93FC1" w:rsidRDefault="00B93FC1" w:rsidP="00971E12">
      <w:pPr>
        <w:pStyle w:val="ListParagraph"/>
        <w:rPr>
          <w:sz w:val="40"/>
          <w:szCs w:val="40"/>
        </w:rPr>
      </w:pPr>
      <w:r w:rsidRPr="00B93FC1">
        <w:rPr>
          <w:noProof/>
          <w:sz w:val="40"/>
          <w:szCs w:val="40"/>
        </w:rPr>
        <w:drawing>
          <wp:inline distT="0" distB="0" distL="0" distR="0" wp14:anchorId="1AE0B45F" wp14:editId="1A7EE5D0">
            <wp:extent cx="5943600" cy="3065145"/>
            <wp:effectExtent l="0" t="0" r="0" b="1905"/>
            <wp:docPr id="166895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557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AAD6" w14:textId="1DD4A3F0" w:rsidR="00445D78" w:rsidRDefault="00445D78" w:rsidP="00971E12">
      <w:pPr>
        <w:pStyle w:val="ListParagraph"/>
        <w:rPr>
          <w:sz w:val="40"/>
          <w:szCs w:val="40"/>
        </w:rPr>
      </w:pPr>
    </w:p>
    <w:p w14:paraId="258DDA3E" w14:textId="77777777" w:rsidR="00971E12" w:rsidRPr="00B93FC1" w:rsidRDefault="00971E12" w:rsidP="00B93FC1">
      <w:pPr>
        <w:rPr>
          <w:sz w:val="40"/>
          <w:szCs w:val="40"/>
        </w:rPr>
      </w:pPr>
    </w:p>
    <w:p w14:paraId="4DFA31CC" w14:textId="77777777" w:rsidR="00445D78" w:rsidRDefault="00445D78" w:rsidP="009F21DD">
      <w:pPr>
        <w:rPr>
          <w:sz w:val="40"/>
          <w:szCs w:val="40"/>
        </w:rPr>
      </w:pPr>
      <w:r w:rsidRPr="00445D78">
        <w:rPr>
          <w:sz w:val="40"/>
          <w:szCs w:val="40"/>
        </w:rPr>
        <w:lastRenderedPageBreak/>
        <w:t>Task</w:t>
      </w:r>
      <w:proofErr w:type="gramStart"/>
      <w:r>
        <w:rPr>
          <w:sz w:val="40"/>
          <w:szCs w:val="40"/>
        </w:rPr>
        <w:t>2:-</w:t>
      </w:r>
      <w:proofErr w:type="gramEnd"/>
      <w:r>
        <w:rPr>
          <w:sz w:val="40"/>
          <w:szCs w:val="40"/>
        </w:rPr>
        <w:t xml:space="preserve"> Create the ground plane</w:t>
      </w:r>
    </w:p>
    <w:p w14:paraId="12553E92" w14:textId="77777777" w:rsidR="00445D78" w:rsidRDefault="00445D78" w:rsidP="009F21DD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gramStart"/>
      <w:r>
        <w:rPr>
          <w:sz w:val="40"/>
          <w:szCs w:val="40"/>
        </w:rPr>
        <w:t>First</w:t>
      </w:r>
      <w:proofErr w:type="gramEnd"/>
      <w:r>
        <w:rPr>
          <w:sz w:val="40"/>
          <w:szCs w:val="40"/>
        </w:rPr>
        <w:t xml:space="preserve"> we </w:t>
      </w:r>
      <w:r w:rsidR="00ED02E1">
        <w:rPr>
          <w:sz w:val="40"/>
          <w:szCs w:val="40"/>
        </w:rPr>
        <w:t xml:space="preserve">go to hierarchy </w:t>
      </w:r>
      <w:proofErr w:type="spellStart"/>
      <w:r w:rsidR="00ED02E1">
        <w:rPr>
          <w:sz w:val="40"/>
          <w:szCs w:val="40"/>
        </w:rPr>
        <w:t>panal</w:t>
      </w:r>
      <w:proofErr w:type="spellEnd"/>
      <w:r w:rsidR="00ED02E1">
        <w:rPr>
          <w:sz w:val="40"/>
          <w:szCs w:val="40"/>
        </w:rPr>
        <w:t xml:space="preserve"> right click on that and add 3D object and add plane.</w:t>
      </w:r>
    </w:p>
    <w:p w14:paraId="6B4E2A3F" w14:textId="77777777" w:rsidR="00ED02E1" w:rsidRDefault="00ED02E1" w:rsidP="009F21DD">
      <w:pPr>
        <w:rPr>
          <w:sz w:val="40"/>
          <w:szCs w:val="40"/>
        </w:rPr>
      </w:pPr>
      <w:r>
        <w:rPr>
          <w:sz w:val="40"/>
          <w:szCs w:val="40"/>
        </w:rPr>
        <w:t xml:space="preserve">-It will help us to give ground to our </w:t>
      </w:r>
      <w:proofErr w:type="spellStart"/>
      <w:r>
        <w:rPr>
          <w:sz w:val="40"/>
          <w:szCs w:val="40"/>
        </w:rPr>
        <w:t>assests</w:t>
      </w:r>
      <w:proofErr w:type="spellEnd"/>
      <w:r>
        <w:rPr>
          <w:sz w:val="40"/>
          <w:szCs w:val="40"/>
        </w:rPr>
        <w:t>.</w:t>
      </w:r>
    </w:p>
    <w:p w14:paraId="30B7B078" w14:textId="35A6BE7F" w:rsidR="00ED02E1" w:rsidRDefault="00B93FC1" w:rsidP="009F21D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8E6DFCF" wp14:editId="1F9BCB1C">
            <wp:extent cx="5943600" cy="3066415"/>
            <wp:effectExtent l="0" t="0" r="0" b="635"/>
            <wp:docPr id="7421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7463" name="Picture 7421746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AF8F" w14:textId="77777777" w:rsidR="00ED02E1" w:rsidRDefault="00ED02E1" w:rsidP="00ED02E1">
      <w:pPr>
        <w:rPr>
          <w:sz w:val="40"/>
          <w:szCs w:val="40"/>
        </w:rPr>
      </w:pPr>
    </w:p>
    <w:p w14:paraId="32D0AAC3" w14:textId="77777777" w:rsidR="00ED02E1" w:rsidRDefault="00ED02E1" w:rsidP="00ED02E1">
      <w:pPr>
        <w:rPr>
          <w:sz w:val="40"/>
          <w:szCs w:val="40"/>
        </w:rPr>
      </w:pPr>
    </w:p>
    <w:p w14:paraId="0A33BBF5" w14:textId="77777777" w:rsidR="00ED02E1" w:rsidRDefault="00ED02E1" w:rsidP="00ED02E1">
      <w:pPr>
        <w:rPr>
          <w:sz w:val="40"/>
          <w:szCs w:val="40"/>
        </w:rPr>
      </w:pPr>
    </w:p>
    <w:p w14:paraId="7DBE538F" w14:textId="77777777" w:rsidR="00ED02E1" w:rsidRDefault="00ED02E1" w:rsidP="00ED02E1">
      <w:pPr>
        <w:rPr>
          <w:sz w:val="40"/>
          <w:szCs w:val="40"/>
        </w:rPr>
      </w:pPr>
      <w:r>
        <w:rPr>
          <w:sz w:val="40"/>
          <w:szCs w:val="40"/>
        </w:rPr>
        <w:t>Task</w:t>
      </w:r>
      <w:proofErr w:type="gramStart"/>
      <w:r>
        <w:rPr>
          <w:sz w:val="40"/>
          <w:szCs w:val="40"/>
        </w:rPr>
        <w:t>3:-</w:t>
      </w:r>
      <w:proofErr w:type="gramEnd"/>
      <w:r>
        <w:rPr>
          <w:sz w:val="40"/>
          <w:szCs w:val="40"/>
        </w:rPr>
        <w:t xml:space="preserve"> add a skybox asset.</w:t>
      </w:r>
    </w:p>
    <w:p w14:paraId="09987F93" w14:textId="77777777" w:rsidR="00ED02E1" w:rsidRDefault="00ED02E1" w:rsidP="00ED02E1">
      <w:pPr>
        <w:rPr>
          <w:sz w:val="40"/>
          <w:szCs w:val="40"/>
        </w:rPr>
      </w:pPr>
      <w:r>
        <w:rPr>
          <w:sz w:val="40"/>
          <w:szCs w:val="40"/>
        </w:rPr>
        <w:t xml:space="preserve">-download a sky box </w:t>
      </w:r>
      <w:proofErr w:type="spellStart"/>
      <w:r>
        <w:rPr>
          <w:sz w:val="40"/>
          <w:szCs w:val="40"/>
        </w:rPr>
        <w:t>assest</w:t>
      </w:r>
      <w:proofErr w:type="spellEnd"/>
      <w:r>
        <w:rPr>
          <w:sz w:val="40"/>
          <w:szCs w:val="40"/>
        </w:rPr>
        <w:t xml:space="preserve"> from the unity asset center.</w:t>
      </w:r>
    </w:p>
    <w:p w14:paraId="3A62F029" w14:textId="77777777" w:rsidR="00ED02E1" w:rsidRDefault="00ED02E1" w:rsidP="00ED02E1">
      <w:pPr>
        <w:rPr>
          <w:sz w:val="40"/>
          <w:szCs w:val="40"/>
        </w:rPr>
      </w:pPr>
      <w:r>
        <w:rPr>
          <w:sz w:val="40"/>
          <w:szCs w:val="40"/>
        </w:rPr>
        <w:t xml:space="preserve">-open it to unity download and import the </w:t>
      </w:r>
      <w:proofErr w:type="gramStart"/>
      <w:r>
        <w:rPr>
          <w:sz w:val="40"/>
          <w:szCs w:val="40"/>
        </w:rPr>
        <w:t>asset .</w:t>
      </w:r>
      <w:proofErr w:type="gramEnd"/>
    </w:p>
    <w:p w14:paraId="00A432DC" w14:textId="77777777" w:rsidR="00ED02E1" w:rsidRDefault="00ED02E1" w:rsidP="00ED02E1">
      <w:pPr>
        <w:rPr>
          <w:sz w:val="40"/>
          <w:szCs w:val="40"/>
        </w:rPr>
      </w:pPr>
      <w:r>
        <w:rPr>
          <w:sz w:val="40"/>
          <w:szCs w:val="40"/>
        </w:rPr>
        <w:t xml:space="preserve">-then drag the assets to the hierarchy </w:t>
      </w:r>
      <w:proofErr w:type="spellStart"/>
      <w:r>
        <w:rPr>
          <w:sz w:val="40"/>
          <w:szCs w:val="40"/>
        </w:rPr>
        <w:t>panal</w:t>
      </w:r>
      <w:proofErr w:type="spellEnd"/>
      <w:r>
        <w:rPr>
          <w:sz w:val="40"/>
          <w:szCs w:val="40"/>
        </w:rPr>
        <w:t>.</w:t>
      </w:r>
    </w:p>
    <w:p w14:paraId="363FCCDB" w14:textId="42B19E8F" w:rsidR="00ED02E1" w:rsidRDefault="00B93FC1" w:rsidP="00ED02E1">
      <w:pPr>
        <w:rPr>
          <w:sz w:val="40"/>
          <w:szCs w:val="40"/>
        </w:rPr>
      </w:pPr>
      <w:r w:rsidRPr="00B93FC1">
        <w:rPr>
          <w:noProof/>
          <w:sz w:val="40"/>
          <w:szCs w:val="40"/>
        </w:rPr>
        <w:lastRenderedPageBreak/>
        <w:drawing>
          <wp:inline distT="0" distB="0" distL="0" distR="0" wp14:anchorId="331C9B82" wp14:editId="14A3D5BC">
            <wp:extent cx="5943600" cy="3010535"/>
            <wp:effectExtent l="0" t="0" r="0" b="0"/>
            <wp:docPr id="77657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769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CA78" w14:textId="77777777" w:rsidR="00ED02E1" w:rsidRDefault="00ED02E1" w:rsidP="00ED02E1">
      <w:pPr>
        <w:rPr>
          <w:sz w:val="40"/>
          <w:szCs w:val="40"/>
        </w:rPr>
      </w:pPr>
    </w:p>
    <w:p w14:paraId="283E4BE4" w14:textId="77777777" w:rsidR="00ED02E1" w:rsidRDefault="00ED02E1" w:rsidP="00ED02E1">
      <w:pPr>
        <w:rPr>
          <w:sz w:val="40"/>
          <w:szCs w:val="40"/>
        </w:rPr>
      </w:pPr>
      <w:r>
        <w:rPr>
          <w:sz w:val="40"/>
          <w:szCs w:val="40"/>
        </w:rPr>
        <w:t>Task</w:t>
      </w:r>
      <w:proofErr w:type="gramStart"/>
      <w:r>
        <w:rPr>
          <w:sz w:val="40"/>
          <w:szCs w:val="40"/>
        </w:rPr>
        <w:t>4:-</w:t>
      </w:r>
      <w:proofErr w:type="gramEnd"/>
      <w:r>
        <w:rPr>
          <w:sz w:val="40"/>
          <w:szCs w:val="40"/>
        </w:rPr>
        <w:t xml:space="preserve"> Add environment objects</w:t>
      </w:r>
    </w:p>
    <w:p w14:paraId="78F22BB0" w14:textId="77777777" w:rsidR="00ED02E1" w:rsidRDefault="00ED02E1" w:rsidP="00ED02E1">
      <w:pPr>
        <w:rPr>
          <w:sz w:val="40"/>
          <w:szCs w:val="40"/>
        </w:rPr>
      </w:pPr>
      <w:r>
        <w:rPr>
          <w:sz w:val="40"/>
          <w:szCs w:val="40"/>
        </w:rPr>
        <w:t>-First download the assets for the same site (</w:t>
      </w:r>
      <w:proofErr w:type="spellStart"/>
      <w:proofErr w:type="gramStart"/>
      <w:r>
        <w:rPr>
          <w:sz w:val="40"/>
          <w:szCs w:val="40"/>
        </w:rPr>
        <w:t>unity.assets</w:t>
      </w:r>
      <w:proofErr w:type="spellEnd"/>
      <w:proofErr w:type="gramEnd"/>
      <w:r>
        <w:rPr>
          <w:sz w:val="40"/>
          <w:szCs w:val="40"/>
        </w:rPr>
        <w:t>).</w:t>
      </w:r>
    </w:p>
    <w:p w14:paraId="7D82F22C" w14:textId="77777777" w:rsidR="00ED02E1" w:rsidRDefault="0053178D" w:rsidP="00ED02E1">
      <w:pPr>
        <w:rPr>
          <w:sz w:val="40"/>
          <w:szCs w:val="40"/>
        </w:rPr>
      </w:pPr>
      <w:r>
        <w:rPr>
          <w:sz w:val="40"/>
          <w:szCs w:val="40"/>
        </w:rPr>
        <w:t>-I</w:t>
      </w:r>
      <w:r w:rsidR="00ED02E1">
        <w:rPr>
          <w:sz w:val="40"/>
          <w:szCs w:val="40"/>
        </w:rPr>
        <w:t xml:space="preserve">mport from the </w:t>
      </w:r>
      <w:proofErr w:type="spellStart"/>
      <w:r w:rsidR="00ED02E1">
        <w:rPr>
          <w:sz w:val="40"/>
          <w:szCs w:val="40"/>
        </w:rPr>
        <w:t>pacakage</w:t>
      </w:r>
      <w:proofErr w:type="spellEnd"/>
      <w:r w:rsidR="00ED02E1">
        <w:rPr>
          <w:sz w:val="40"/>
          <w:szCs w:val="40"/>
        </w:rPr>
        <w:t xml:space="preserve"> manager </w:t>
      </w:r>
    </w:p>
    <w:p w14:paraId="23919046" w14:textId="77777777" w:rsidR="00ED02E1" w:rsidRDefault="00ED02E1" w:rsidP="00ED02E1">
      <w:pPr>
        <w:rPr>
          <w:sz w:val="40"/>
          <w:szCs w:val="40"/>
        </w:rPr>
      </w:pPr>
      <w:r>
        <w:rPr>
          <w:sz w:val="40"/>
          <w:szCs w:val="40"/>
        </w:rPr>
        <w:t>-Go to window&gt;</w:t>
      </w:r>
      <w:proofErr w:type="spellStart"/>
      <w:r>
        <w:rPr>
          <w:sz w:val="40"/>
          <w:szCs w:val="40"/>
        </w:rPr>
        <w:t>pacakage</w:t>
      </w:r>
      <w:proofErr w:type="spellEnd"/>
      <w:r>
        <w:rPr>
          <w:sz w:val="40"/>
          <w:szCs w:val="40"/>
        </w:rPr>
        <w:t xml:space="preserve"> manager&gt;</w:t>
      </w:r>
      <w:proofErr w:type="spellStart"/>
      <w:r>
        <w:rPr>
          <w:sz w:val="40"/>
          <w:szCs w:val="40"/>
        </w:rPr>
        <w:t>MyAssets</w:t>
      </w:r>
      <w:proofErr w:type="spellEnd"/>
      <w:r>
        <w:rPr>
          <w:sz w:val="40"/>
          <w:szCs w:val="40"/>
        </w:rPr>
        <w:t>&gt;import the assets.</w:t>
      </w:r>
    </w:p>
    <w:p w14:paraId="2258A4E0" w14:textId="1BA0C269" w:rsidR="0053178D" w:rsidRDefault="00B20F57" w:rsidP="00ED02E1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14F04AC" wp14:editId="24A3BB40">
            <wp:extent cx="5943600" cy="3081020"/>
            <wp:effectExtent l="0" t="0" r="0" b="5080"/>
            <wp:docPr id="2520516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51681" name="Picture 25205168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D7E1" w14:textId="77777777" w:rsidR="00ED02E1" w:rsidRDefault="00ED02E1" w:rsidP="00ED02E1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1D9B968D" w14:textId="77777777" w:rsidR="000E073E" w:rsidRDefault="000716CA" w:rsidP="00ED02E1">
      <w:pPr>
        <w:rPr>
          <w:sz w:val="40"/>
          <w:szCs w:val="40"/>
        </w:rPr>
      </w:pPr>
      <w:r>
        <w:rPr>
          <w:sz w:val="40"/>
          <w:szCs w:val="40"/>
        </w:rPr>
        <w:t>Task</w:t>
      </w:r>
      <w:proofErr w:type="gramStart"/>
      <w:r>
        <w:rPr>
          <w:sz w:val="40"/>
          <w:szCs w:val="40"/>
        </w:rPr>
        <w:t>5</w:t>
      </w:r>
      <w:r w:rsidR="000E073E">
        <w:rPr>
          <w:sz w:val="40"/>
          <w:szCs w:val="40"/>
        </w:rPr>
        <w:t>:-</w:t>
      </w:r>
      <w:proofErr w:type="gramEnd"/>
      <w:r w:rsidR="000E073E">
        <w:rPr>
          <w:sz w:val="40"/>
          <w:szCs w:val="40"/>
        </w:rPr>
        <w:t>Configure Lighting and shadows</w:t>
      </w:r>
    </w:p>
    <w:p w14:paraId="74EB6175" w14:textId="77777777" w:rsidR="000E073E" w:rsidRDefault="00A41B54" w:rsidP="00ED02E1">
      <w:pPr>
        <w:rPr>
          <w:sz w:val="40"/>
          <w:szCs w:val="40"/>
        </w:rPr>
      </w:pPr>
      <w:r>
        <w:rPr>
          <w:sz w:val="40"/>
          <w:szCs w:val="40"/>
        </w:rPr>
        <w:t>-Go to window &gt; Rendering &gt; Lighting and adjust the lights on the assets.</w:t>
      </w:r>
    </w:p>
    <w:p w14:paraId="0506B53A" w14:textId="77777777" w:rsidR="00A41B54" w:rsidRDefault="00A41B54" w:rsidP="00ED02E1">
      <w:pPr>
        <w:rPr>
          <w:sz w:val="40"/>
          <w:szCs w:val="40"/>
        </w:rPr>
      </w:pPr>
      <w:r>
        <w:rPr>
          <w:sz w:val="40"/>
          <w:szCs w:val="40"/>
        </w:rPr>
        <w:t xml:space="preserve">-In the light </w:t>
      </w:r>
      <w:proofErr w:type="spellStart"/>
      <w:r>
        <w:rPr>
          <w:sz w:val="40"/>
          <w:szCs w:val="40"/>
        </w:rPr>
        <w:t>panal</w:t>
      </w:r>
      <w:proofErr w:type="spellEnd"/>
      <w:r>
        <w:rPr>
          <w:sz w:val="40"/>
          <w:szCs w:val="40"/>
        </w:rPr>
        <w:t xml:space="preserve"> Enable the shadow for objects by selecting the light and turning on Cast Shadows in its properties.</w:t>
      </w:r>
    </w:p>
    <w:p w14:paraId="6D631EF3" w14:textId="77777777" w:rsidR="00A41B54" w:rsidRDefault="00A41B54" w:rsidP="00ED02E1">
      <w:pPr>
        <w:rPr>
          <w:sz w:val="40"/>
          <w:szCs w:val="40"/>
        </w:rPr>
      </w:pPr>
      <w:r>
        <w:rPr>
          <w:sz w:val="40"/>
          <w:szCs w:val="40"/>
        </w:rPr>
        <w:t>-Adjust show resolution and distance in lighting stings to optimize for VR performance.</w:t>
      </w:r>
    </w:p>
    <w:p w14:paraId="0EA748EA" w14:textId="26622AAA" w:rsidR="00A41B54" w:rsidRDefault="00B20F57" w:rsidP="00ED02E1">
      <w:pPr>
        <w:rPr>
          <w:sz w:val="40"/>
          <w:szCs w:val="40"/>
        </w:rPr>
      </w:pPr>
      <w:r w:rsidRPr="00B20F57">
        <w:rPr>
          <w:noProof/>
          <w:sz w:val="40"/>
          <w:szCs w:val="40"/>
        </w:rPr>
        <w:lastRenderedPageBreak/>
        <w:drawing>
          <wp:inline distT="0" distB="0" distL="0" distR="0" wp14:anchorId="1F0B7B86" wp14:editId="38ECDC49">
            <wp:extent cx="5943600" cy="3018790"/>
            <wp:effectExtent l="0" t="0" r="0" b="0"/>
            <wp:docPr id="17669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47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FD91" w14:textId="77777777" w:rsidR="00A41B54" w:rsidRPr="00A41B54" w:rsidRDefault="00A41B54" w:rsidP="00A41B54">
      <w:pPr>
        <w:rPr>
          <w:sz w:val="40"/>
          <w:szCs w:val="40"/>
        </w:rPr>
      </w:pPr>
    </w:p>
    <w:p w14:paraId="4EA0853B" w14:textId="77777777" w:rsidR="00A41B54" w:rsidRDefault="00A41B54" w:rsidP="00A41B54">
      <w:pPr>
        <w:rPr>
          <w:sz w:val="40"/>
          <w:szCs w:val="40"/>
        </w:rPr>
      </w:pPr>
    </w:p>
    <w:p w14:paraId="7F24154D" w14:textId="77777777" w:rsidR="00A41B54" w:rsidRDefault="000716CA" w:rsidP="00A41B54">
      <w:pPr>
        <w:rPr>
          <w:sz w:val="40"/>
          <w:szCs w:val="40"/>
        </w:rPr>
      </w:pPr>
      <w:r>
        <w:rPr>
          <w:sz w:val="40"/>
          <w:szCs w:val="40"/>
        </w:rPr>
        <w:t>Task</w:t>
      </w:r>
      <w:proofErr w:type="gramStart"/>
      <w:r>
        <w:rPr>
          <w:sz w:val="40"/>
          <w:szCs w:val="40"/>
        </w:rPr>
        <w:t>6</w:t>
      </w:r>
      <w:r w:rsidR="00A41B54">
        <w:rPr>
          <w:sz w:val="40"/>
          <w:szCs w:val="40"/>
        </w:rPr>
        <w:t>:-</w:t>
      </w:r>
      <w:proofErr w:type="gramEnd"/>
      <w:r w:rsidR="00A41B54">
        <w:rPr>
          <w:sz w:val="40"/>
          <w:szCs w:val="40"/>
        </w:rPr>
        <w:t>Audio clip.</w:t>
      </w:r>
    </w:p>
    <w:p w14:paraId="26522841" w14:textId="77777777" w:rsidR="00A41B54" w:rsidRDefault="00A41B54" w:rsidP="00A41B54">
      <w:pPr>
        <w:rPr>
          <w:sz w:val="40"/>
          <w:szCs w:val="40"/>
        </w:rPr>
      </w:pPr>
      <w:r>
        <w:rPr>
          <w:sz w:val="40"/>
          <w:szCs w:val="40"/>
        </w:rPr>
        <w:t xml:space="preserve">-download the audio clip in mp3 </w:t>
      </w:r>
    </w:p>
    <w:p w14:paraId="38DF1410" w14:textId="77777777" w:rsidR="00A41B54" w:rsidRDefault="00A41B54" w:rsidP="00A41B54">
      <w:pPr>
        <w:rPr>
          <w:sz w:val="40"/>
          <w:szCs w:val="40"/>
        </w:rPr>
      </w:pPr>
      <w:r>
        <w:rPr>
          <w:sz w:val="40"/>
          <w:szCs w:val="40"/>
        </w:rPr>
        <w:t xml:space="preserve">-In </w:t>
      </w:r>
      <w:proofErr w:type="gramStart"/>
      <w:r>
        <w:rPr>
          <w:sz w:val="40"/>
          <w:szCs w:val="40"/>
        </w:rPr>
        <w:t>unity  go</w:t>
      </w:r>
      <w:proofErr w:type="gramEnd"/>
      <w:r>
        <w:rPr>
          <w:sz w:val="40"/>
          <w:szCs w:val="40"/>
        </w:rPr>
        <w:t xml:space="preserve"> in the hierarchy </w:t>
      </w:r>
      <w:proofErr w:type="spellStart"/>
      <w:r>
        <w:rPr>
          <w:sz w:val="40"/>
          <w:szCs w:val="40"/>
        </w:rPr>
        <w:t>panal</w:t>
      </w:r>
      <w:proofErr w:type="spellEnd"/>
      <w:r>
        <w:rPr>
          <w:sz w:val="40"/>
          <w:szCs w:val="40"/>
        </w:rPr>
        <w:t xml:space="preserve"> right click on it and select the </w:t>
      </w:r>
      <w:r w:rsidR="000716CA">
        <w:rPr>
          <w:sz w:val="40"/>
          <w:szCs w:val="40"/>
        </w:rPr>
        <w:t xml:space="preserve">create </w:t>
      </w:r>
      <w:r>
        <w:rPr>
          <w:sz w:val="40"/>
          <w:szCs w:val="40"/>
        </w:rPr>
        <w:t xml:space="preserve">empty </w:t>
      </w:r>
      <w:r w:rsidR="000716CA">
        <w:rPr>
          <w:sz w:val="40"/>
          <w:szCs w:val="40"/>
        </w:rPr>
        <w:t>and name it as audio.</w:t>
      </w:r>
    </w:p>
    <w:p w14:paraId="61118A78" w14:textId="77777777" w:rsidR="000716CA" w:rsidRDefault="000716CA" w:rsidP="00A41B54">
      <w:pPr>
        <w:rPr>
          <w:sz w:val="40"/>
          <w:szCs w:val="40"/>
        </w:rPr>
      </w:pPr>
      <w:r>
        <w:rPr>
          <w:sz w:val="40"/>
          <w:szCs w:val="40"/>
        </w:rPr>
        <w:t>-import the audio in the assets folder down the hierarchy.</w:t>
      </w:r>
    </w:p>
    <w:p w14:paraId="78FA0391" w14:textId="77777777" w:rsidR="000716CA" w:rsidRDefault="000716CA" w:rsidP="00A41B54">
      <w:pPr>
        <w:rPr>
          <w:sz w:val="40"/>
          <w:szCs w:val="40"/>
        </w:rPr>
      </w:pPr>
      <w:r>
        <w:rPr>
          <w:sz w:val="40"/>
          <w:szCs w:val="40"/>
        </w:rPr>
        <w:t xml:space="preserve">-select the audio and go to the right </w:t>
      </w:r>
      <w:proofErr w:type="spellStart"/>
      <w:r>
        <w:rPr>
          <w:sz w:val="40"/>
          <w:szCs w:val="40"/>
        </w:rPr>
        <w:t>panal</w:t>
      </w:r>
      <w:proofErr w:type="spellEnd"/>
      <w:r>
        <w:rPr>
          <w:sz w:val="40"/>
          <w:szCs w:val="40"/>
        </w:rPr>
        <w:t xml:space="preserve"> and in that go to add component and add audio source and </w:t>
      </w:r>
      <w:proofErr w:type="gramStart"/>
      <w:r>
        <w:rPr>
          <w:sz w:val="40"/>
          <w:szCs w:val="40"/>
        </w:rPr>
        <w:t>In</w:t>
      </w:r>
      <w:proofErr w:type="gramEnd"/>
      <w:r>
        <w:rPr>
          <w:sz w:val="40"/>
          <w:szCs w:val="40"/>
        </w:rPr>
        <w:t xml:space="preserve"> that drag the audio to the first bar in the audio </w:t>
      </w:r>
      <w:proofErr w:type="spellStart"/>
      <w:r>
        <w:rPr>
          <w:sz w:val="40"/>
          <w:szCs w:val="40"/>
        </w:rPr>
        <w:t>cource</w:t>
      </w:r>
      <w:proofErr w:type="spellEnd"/>
      <w:r>
        <w:rPr>
          <w:sz w:val="40"/>
          <w:szCs w:val="40"/>
        </w:rPr>
        <w:t>.</w:t>
      </w:r>
    </w:p>
    <w:p w14:paraId="2A67DA0C" w14:textId="6D0C5549" w:rsidR="000716CA" w:rsidRPr="00A41B54" w:rsidRDefault="00B20F57" w:rsidP="00A41B54">
      <w:pPr>
        <w:rPr>
          <w:sz w:val="40"/>
          <w:szCs w:val="40"/>
        </w:rPr>
      </w:pPr>
      <w:r w:rsidRPr="00B20F57">
        <w:rPr>
          <w:noProof/>
          <w:sz w:val="40"/>
          <w:szCs w:val="40"/>
        </w:rPr>
        <w:lastRenderedPageBreak/>
        <w:drawing>
          <wp:inline distT="0" distB="0" distL="0" distR="0" wp14:anchorId="0D30C151" wp14:editId="02D79CB7">
            <wp:extent cx="5943600" cy="3068320"/>
            <wp:effectExtent l="0" t="0" r="0" b="0"/>
            <wp:docPr id="49856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61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6CA" w:rsidRPr="00A41B54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A79688" w14:textId="77777777" w:rsidR="00EB7A44" w:rsidRDefault="00EB7A44" w:rsidP="00B93FC1">
      <w:pPr>
        <w:spacing w:after="0" w:line="240" w:lineRule="auto"/>
      </w:pPr>
      <w:r>
        <w:separator/>
      </w:r>
    </w:p>
  </w:endnote>
  <w:endnote w:type="continuationSeparator" w:id="0">
    <w:p w14:paraId="3AFAD801" w14:textId="77777777" w:rsidR="00EB7A44" w:rsidRDefault="00EB7A44" w:rsidP="00B93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836C4C" w14:textId="77777777" w:rsidR="00EB7A44" w:rsidRDefault="00EB7A44" w:rsidP="00B93FC1">
      <w:pPr>
        <w:spacing w:after="0" w:line="240" w:lineRule="auto"/>
      </w:pPr>
      <w:r>
        <w:separator/>
      </w:r>
    </w:p>
  </w:footnote>
  <w:footnote w:type="continuationSeparator" w:id="0">
    <w:p w14:paraId="4CDFEBB0" w14:textId="77777777" w:rsidR="00EB7A44" w:rsidRDefault="00EB7A44" w:rsidP="00B93F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CF3114" w14:textId="4FF192E9" w:rsidR="00B93FC1" w:rsidRDefault="00B93FC1">
    <w:pPr>
      <w:pStyle w:val="Header"/>
    </w:pPr>
    <w:proofErr w:type="gramStart"/>
    <w:r>
      <w:t>Name:-</w:t>
    </w:r>
    <w:proofErr w:type="spellStart"/>
    <w:proofErr w:type="gramEnd"/>
    <w:r>
      <w:t>Devaang</w:t>
    </w:r>
    <w:proofErr w:type="spellEnd"/>
    <w:r>
      <w:t xml:space="preserve"> more</w:t>
    </w:r>
  </w:p>
  <w:p w14:paraId="1F26AFCA" w14:textId="57939F68" w:rsidR="00B93FC1" w:rsidRDefault="00B93FC1">
    <w:pPr>
      <w:pStyle w:val="Header"/>
    </w:pPr>
    <w:proofErr w:type="spellStart"/>
    <w:proofErr w:type="gramStart"/>
    <w:r>
      <w:t>RollNum</w:t>
    </w:r>
    <w:proofErr w:type="spellEnd"/>
    <w:r>
      <w:t>:-</w:t>
    </w:r>
    <w:proofErr w:type="gramEnd"/>
    <w:r>
      <w:t>22000224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386B13"/>
    <w:multiLevelType w:val="hybridMultilevel"/>
    <w:tmpl w:val="2646C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295CF8"/>
    <w:multiLevelType w:val="hybridMultilevel"/>
    <w:tmpl w:val="DA1AB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8504506">
    <w:abstractNumId w:val="0"/>
  </w:num>
  <w:num w:numId="2" w16cid:durableId="2607949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21DD"/>
    <w:rsid w:val="000716CA"/>
    <w:rsid w:val="000E073E"/>
    <w:rsid w:val="00225A21"/>
    <w:rsid w:val="00445D78"/>
    <w:rsid w:val="0053178D"/>
    <w:rsid w:val="00693B8C"/>
    <w:rsid w:val="006E4153"/>
    <w:rsid w:val="00971E12"/>
    <w:rsid w:val="009A10F0"/>
    <w:rsid w:val="009F21DD"/>
    <w:rsid w:val="00A41B54"/>
    <w:rsid w:val="00B20F57"/>
    <w:rsid w:val="00B93FC1"/>
    <w:rsid w:val="00CD2C90"/>
    <w:rsid w:val="00D312AF"/>
    <w:rsid w:val="00EB7A44"/>
    <w:rsid w:val="00ED02E1"/>
    <w:rsid w:val="00FF3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5F43793"/>
  <w15:chartTrackingRefBased/>
  <w15:docId w15:val="{00AA0F9B-F018-47E4-AE2C-19A9D6AFA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2A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93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3FC1"/>
  </w:style>
  <w:style w:type="paragraph" w:styleId="Footer">
    <w:name w:val="footer"/>
    <w:basedOn w:val="Normal"/>
    <w:link w:val="FooterChar"/>
    <w:uiPriority w:val="99"/>
    <w:unhideWhenUsed/>
    <w:rsid w:val="00B93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3F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253</Words>
  <Characters>1233</Characters>
  <Application>Microsoft Office Word</Application>
  <DocSecurity>0</DocSecurity>
  <Lines>57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22000224</cp:lastModifiedBy>
  <cp:revision>2</cp:revision>
  <dcterms:created xsi:type="dcterms:W3CDTF">2024-10-22T07:40:00Z</dcterms:created>
  <dcterms:modified xsi:type="dcterms:W3CDTF">2024-10-22T07:40:00Z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9390a1b1ce12a26e5b88a7fafc5cec40440250c212c33f30d63bde7676d89dbb</vt:lpwstr>
  </property>
</Properties>
</file>